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726775094"/>
        <w:docPartObj>
          <w:docPartGallery w:val="Cover Pages"/>
          <w:docPartUnique/>
        </w:docPartObj>
      </w:sdtPr>
      <w:sdtContent>
        <w:p w:rsidR="00C901F0" w:rsidRDefault="00C901F0">
          <w:pPr>
            <w:rPr>
              <w:rFonts w:asciiTheme="majorHAnsi" w:hAnsiTheme="majorHAnsi"/>
              <w:smallCaps/>
              <w:color w:val="FE8637" w:themeColor="accent1"/>
              <w:spacing w:val="10"/>
              <w:sz w:val="48"/>
              <w:szCs w:val="48"/>
            </w:rPr>
          </w:pPr>
          <w:r>
            <w:rPr>
              <w:rFonts w:asciiTheme="majorHAnsi" w:hAnsiTheme="majorHAnsi"/>
              <w:smallCaps/>
              <w:noProof/>
              <w:color w:val="FE8637" w:themeColor="accent1"/>
              <w:spacing w:val="10"/>
              <w:sz w:val="48"/>
              <w:szCs w:val="48"/>
            </w:rPr>
            <w:pict>
              <v:rect id="_x0000_s1109" style="position:absolute;margin-left:0;margin-top:0;width:366.3pt;height:395.15pt;z-index:251677696;mso-width-percent:600;mso-height-percent:500;mso-position-horizontal:left;mso-position-horizontal-relative:margin;mso-position-vertical:center;mso-position-vertical-relative:page;mso-width-percent:600;mso-height-percent:500;v-text-anchor:middle" o:allowincell="f" filled="f" stroked="f">
                <v:textbox>
                  <w:txbxContent>
                    <w:p w:rsidR="00C901F0" w:rsidRDefault="00C901F0">
                      <w:pPr>
                        <w:rPr>
                          <w:rFonts w:asciiTheme="majorHAnsi" w:eastAsiaTheme="majorEastAsia" w:hAnsiTheme="majorHAnsi" w:cstheme="majorBidi"/>
                          <w:smallCaps/>
                          <w:color w:val="244583" w:themeColor="accent2" w:themeShade="80"/>
                          <w:spacing w:val="20"/>
                          <w:sz w:val="56"/>
                          <w:szCs w:val="56"/>
                        </w:rPr>
                      </w:pPr>
                      <w:sdt>
                        <w:sdtPr>
                          <w:rPr>
                            <w:rFonts w:asciiTheme="majorHAnsi" w:eastAsiaTheme="majorEastAsia" w:hAnsiTheme="majorHAnsi" w:cstheme="majorBidi"/>
                            <w:smallCaps/>
                            <w:color w:val="244583" w:themeColor="accent2" w:themeShade="80"/>
                            <w:spacing w:val="20"/>
                            <w:sz w:val="56"/>
                            <w:szCs w:val="56"/>
                          </w:rPr>
                          <w:alias w:val="Titolo"/>
                          <w:id w:val="83737007"/>
                          <w:placeholder>
                            <w:docPart w:val="1C5D9C7D08894F2298AFC633671284B5"/>
                          </w:placeholder>
                          <w:showingPlcHdr/>
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<w:text/>
                        </w:sdtPr>
                        <w:sdtContent>
                          <w:r w:rsidR="009E0D8F">
                            <w:rPr>
                              <w:rFonts w:asciiTheme="majorHAnsi" w:eastAsiaTheme="majorEastAsia" w:hAnsiTheme="majorHAnsi" w:cstheme="majorBidi"/>
                              <w:smallCaps/>
                              <w:color w:val="244583" w:themeColor="accent2" w:themeShade="80"/>
                              <w:spacing w:val="20"/>
                              <w:sz w:val="56"/>
                              <w:szCs w:val="56"/>
                            </w:rPr>
                            <w:t>[Digitare il titolo del documento]</w:t>
                          </w:r>
                        </w:sdtContent>
                      </w:sdt>
                    </w:p>
                    <w:p w:rsidR="00C901F0" w:rsidRDefault="00C901F0">
                      <w:pPr>
                        <w:rPr>
                          <w:i/>
                          <w:iCs/>
                          <w:color w:val="244583" w:themeColor="accent2" w:themeShade="80"/>
                          <w:sz w:val="28"/>
                          <w:szCs w:val="28"/>
                        </w:rPr>
                      </w:pPr>
                      <w:sdt>
                        <w:sdtPr>
                          <w:rPr>
                            <w:i/>
                            <w:iCs/>
                            <w:color w:val="244583" w:themeColor="accent2" w:themeShade="80"/>
                            <w:sz w:val="28"/>
                            <w:szCs w:val="28"/>
                          </w:rPr>
                          <w:alias w:val="Sottotitolo"/>
                          <w:id w:val="83737009"/>
                          <w:placeholder>
                            <w:docPart w:val="BBC4808D10DE4C87B0ED795D2E47529D"/>
                          </w:placeholder>
                          <w:showingPlcHdr/>
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<w:text/>
                        </w:sdtPr>
                        <w:sdtContent>
                          <w:r w:rsidR="009E0D8F">
                            <w:rPr>
                              <w:i/>
                              <w:iCs/>
                              <w:color w:val="244583" w:themeColor="accent2" w:themeShade="80"/>
                              <w:sz w:val="28"/>
                              <w:szCs w:val="28"/>
                            </w:rPr>
                            <w:t>[Digitare il sottotitolo del documento]</w:t>
                          </w:r>
                        </w:sdtContent>
                      </w:sdt>
                    </w:p>
                    <w:p w:rsidR="00C901F0" w:rsidRDefault="00C901F0">
                      <w:pPr>
                        <w:rPr>
                          <w:i/>
                          <w:iCs/>
                          <w:color w:val="244583" w:themeColor="accent2" w:themeShade="80"/>
                          <w:sz w:val="28"/>
                          <w:szCs w:val="28"/>
                        </w:rPr>
                      </w:pPr>
                    </w:p>
                    <w:p w:rsidR="00C901F0" w:rsidRDefault="00C901F0">
                      <w:sdt>
                        <w:sdtPr>
                          <w:alias w:val="Sunto"/>
                          <w:id w:val="83737011"/>
                          <w:placeholder>
                            <w:docPart w:val="67B91D5832734ED08475D7CAA38BF29F"/>
                          </w:placeholder>
                          <w:showingPlcHdr/>
                          <w:dataBinding w:prefixMappings="xmlns:ns0='http://schemas.microsoft.com/office/2006/coverPageProps'" w:xpath="/ns0:CoverPageProperties[1]/ns0:Abstract[1]" w:storeItemID="{55AF091B-3C7A-41E3-B477-F2FDAA23CFDA}"/>
                          <w:text/>
                        </w:sdtPr>
                        <w:sdtContent>
                          <w:r w:rsidR="009E0D8F">
                            <w:t xml:space="preserve">[Digitare qui il sunto del documento. Il sunto è in genere un breve riassunto del contenuto del </w:t>
                          </w:r>
                          <w:r w:rsidR="009E0D8F">
                            <w:t>documento. Digitare qui il sunto del documento. Il sunto è in genere un breve riassunto del contenuto del documento.]</w:t>
                          </w:r>
                        </w:sdtContent>
                      </w:sdt>
                    </w:p>
                  </w:txbxContent>
                </v:textbox>
                <w10:wrap anchorx="margin" anchory="page"/>
              </v:rect>
            </w:pict>
          </w:r>
          <w:r w:rsidRPr="00C901F0">
            <w:rPr>
              <w:rFonts w:ascii="Century Schoolbook" w:hAnsi="Century Schoolbook"/>
              <w:smallCaps/>
              <w:noProof/>
              <w:color w:val="4F271C"/>
              <w:spacing w:val="10"/>
              <w:sz w:val="32"/>
              <w:szCs w:val="32"/>
            </w:rPr>
            <w:pict>
              <v:group id="_x0000_s1098" style="position:absolute;margin-left:436.55pt;margin-top:0;width:139.1pt;height:805.7pt;z-index:251676672;mso-left-percent:750;mso-position-horizontal-relative:page;mso-position-vertical:center;mso-position-vertical-relative:page;mso-left-percent:750" coordorigin="8731,45" coordsize="2782,16114" o:allowincell="f">
                <v:group id="_x0000_s1099" style="position:absolute;left:9203;top:45;width:2310;height:16114;mso-left-percent:750;mso-position-horizontal-relative:page;mso-position-vertical:top;mso-position-vertical-relative:page;mso-left-percent:750" coordorigin="6022,8835" coordsize="2310,16114" o:allowincell="f">
                  <v:rect id="_x0000_s1100" style="position:absolute;left:6676;top:8835;width:1512;height:16114;mso-position-horizontal-relative:margin;mso-position-vertical-relative:top-margin-area" fillcolor="#fe8637 [3204]" stroked="f" strokecolor="#bfb675">
                    <v:fill color2="#feb686 [1940]" rotate="t" angle="-90" focusposition="1" focussize="" type="gradient"/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101" type="#_x0000_t32" style="position:absolute;left:6359;top:8835;width:0;height:16114;mso-position-horizontal-relative:margin;mso-position-vertical-relative:page;mso-width-relative:right-margin-area" o:connectortype="straight" strokecolor="#feceae [1300]" strokeweight="1pt"/>
                  <v:shape id="_x0000_s1102" type="#_x0000_t32" style="position:absolute;left:8332;top:8835;width:0;height:16111;mso-height-percent:1020;mso-position-horizontal-relative:margin;mso-position-vertical-relative:page;mso-height-percent:1020;mso-width-relative:right-margin-area" o:connectortype="straight" strokecolor="#fe8637 [3204]" strokeweight="2.25pt"/>
                  <v:shape id="_x0000_s1103" type="#_x0000_t32" style="position:absolute;left:6587;top:8835;width:0;height:16114;mso-position-horizontal-relative:margin;mso-position-vertical-relative:page;mso-width-relative:right-margin-area" o:connectortype="straight" strokecolor="#feceae [1300]" strokeweight="4.5pt"/>
                  <v:shape id="_x0000_s1104" type="#_x0000_t32" style="position:absolute;left:6022;top:8835;width:0;height:16109;mso-height-percent:1020;mso-position-horizontal-relative:margin;mso-position-vertical-relative:page;mso-height-percent:1020;mso-width-relative:right-margin-area" o:connectortype="straight" strokecolor="#fee6d6 [660]" strokeweight="2.25pt"/>
                </v:group>
                <v:oval id="_x0000_s1105" style="position:absolute;left:8731;top:12549;width:1737;height:1687;mso-position-horizontal-relative:margin;mso-position-vertical-relative:page" fillcolor="#fe8637 [3204]" strokecolor="#fe8637 [3204]" strokeweight="3pt">
                  <v:stroke linestyle="thinThin"/>
                </v:oval>
                <v:group id="_x0000_s1106" style="position:absolute;left:8931;top:14606;width:864;height:864;mso-position-horizontal-relative:margin;mso-position-vertical-relative:bottom-margin-area;mso-width-relative:margin;mso-height-relative:margin" coordorigin="10653,14697" coordsize="864,864">
                  <v:oval id="_x0000_s1107" style="position:absolute;left:10860;top:14898;width:297;height:303;flip:x" fillcolor="#fe8637 [3204]" strokecolor="#fe8637 [3204]" strokeweight="3pt">
                    <v:fill rotate="t"/>
                    <v:stroke linestyle="thinThin"/>
                    <v:shadow color="#1f2f3f" opacity=".5" offset=",3pt" offset2=",2pt"/>
                  </v:oval>
                  <v:rect id="_x0000_s1108" style="position:absolute;left:10653;top:14697;width:864;height:864" filled="f" stroked="f"/>
                </v:group>
                <w10:wrap anchorx="page" anchory="page"/>
              </v:group>
            </w:pict>
          </w:r>
          <w:r w:rsidRPr="00C901F0">
            <w:rPr>
              <w:rFonts w:ascii="Century Schoolbook" w:hAnsi="Century Schoolbook"/>
              <w:smallCaps/>
              <w:noProof/>
              <w:color w:val="4F271C"/>
              <w:spacing w:val="10"/>
              <w:sz w:val="32"/>
              <w:szCs w:val="32"/>
            </w:rPr>
            <w:pict>
              <v:oval id="_x0000_s1097" style="position:absolute;margin-left:294.35pt;margin-top:542.25pt;width:186.2pt;height:183.3pt;flip:x;z-index:251675648;mso-left-percent:520;mso-position-horizontal-relative:margin;mso-position-vertical-relative:bottom-margin-area;mso-left-percent:520" fillcolor="#fe8637" strokecolor="#fe8637" strokeweight="4.5pt">
                <v:fill rotate="t"/>
                <v:stroke linestyle="thinThick"/>
                <v:shadow color="#1f2f3f" opacity=".5" offset=",3pt" offset2=",2pt"/>
                <w10:wrap anchorx="margin" anchory="page"/>
              </v:oval>
            </w:pict>
          </w:r>
          <w:r w:rsidRPr="00C901F0">
            <w:rPr>
              <w:rFonts w:ascii="Century Schoolbook" w:hAnsi="Century Schoolbook"/>
              <w:smallCaps/>
              <w:noProof/>
              <w:color w:val="4F271C"/>
              <w:spacing w:val="10"/>
              <w:sz w:val="32"/>
              <w:szCs w:val="32"/>
            </w:rPr>
            <w:pict>
              <v:rect id="_x0000_s1096" style="position:absolute;margin-left:0;margin-top:0;width:258.55pt;height:64.25pt;z-index:251674624;mso-width-percent:600;mso-position-horizontal:left;mso-position-horizontal-relative:margin;mso-position-vertical:bottom;mso-position-vertical-relative:margin;mso-width-percent:600" o:allowincell="f" stroked="f">
                <v:textbox style="mso-next-textbox:#_x0000_s1096">
                  <w:txbxContent>
                    <w:p w:rsidR="00C901F0" w:rsidRDefault="00C901F0">
                      <w:pPr>
                        <w:spacing w:after="100"/>
                        <w:rPr>
                          <w:color w:val="E65B01" w:themeColor="accent1" w:themeShade="BF"/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color w:val="E65B01" w:themeColor="accent1" w:themeShade="BF"/>
                            <w:sz w:val="24"/>
                            <w:szCs w:val="24"/>
                          </w:rPr>
                          <w:alias w:val="Autore"/>
                          <w:id w:val="280430085"/>
                          <w:placeholder>
                            <w:docPart w:val="EAF7062DE41C4B5ABFCF33DA6BAD7A6A"/>
                          </w:placeholder>
                          <w:showingPlcHdr/>
                          <w:text/>
                        </w:sdtPr>
                        <w:sdtContent>
                          <w:r w:rsidR="009E0D8F">
                            <w:rPr>
                              <w:color w:val="E65B01" w:themeColor="accent1" w:themeShade="BF"/>
                              <w:sz w:val="24"/>
                              <w:szCs w:val="24"/>
                            </w:rPr>
                            <w:t>[Digitare il nome dell'autore]</w:t>
                          </w:r>
                        </w:sdtContent>
                      </w:sdt>
                    </w:p>
                    <w:p w:rsidR="00C901F0" w:rsidRDefault="00C901F0">
                      <w:pPr>
                        <w:spacing w:after="100"/>
                        <w:rPr>
                          <w:color w:val="E65B01" w:themeColor="accent1" w:themeShade="BF"/>
                        </w:rPr>
                      </w:pPr>
                      <w:sdt>
                        <w:sdtPr>
                          <w:rPr>
                            <w:color w:val="E65B01" w:themeColor="accent1" w:themeShade="BF"/>
                            <w:sz w:val="24"/>
                            <w:szCs w:val="24"/>
                          </w:rPr>
                          <w:alias w:val="Data"/>
                          <w:id w:val="280430091"/>
                          <w:placeholder>
                            <w:docPart w:val="AE996DEE8D3A420FA2CFDE179693199C"/>
                          </w:placeholder>
                          <w:showingPlcHdr/>
                          <w:dataBinding w:prefixMappings="xmlns:ns0='http://schemas.microsoft.com/office/2006/coverPageProps'" w:xpath="/ns0:CoverPageProperties[1]/ns0:PublishDate[1]" w:storeItemID="{55AF091B-3C7A-41E3-B477-F2FDAA23CFDA}"/>
                          <w:date>
                            <w:lid w:val="it-IT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9E0D8F">
                            <w:rPr>
                              <w:color w:val="E65B01" w:themeColor="accent1" w:themeShade="BF"/>
                            </w:rPr>
                            <w:t>[Selezionare la data]</w:t>
                          </w:r>
                        </w:sdtContent>
                      </w:sdt>
                    </w:p>
                  </w:txbxContent>
                </v:textbox>
                <w10:wrap anchorx="margin" anchory="margin"/>
              </v:rect>
            </w:pict>
          </w:r>
          <w:r w:rsidR="009E0D8F">
            <w:br w:type="page"/>
          </w:r>
        </w:p>
      </w:sdtContent>
    </w:sdt>
    <w:p w:rsidR="00C901F0" w:rsidRDefault="00C901F0" w:rsidP="00761190">
      <w:pPr>
        <w:pStyle w:val="Titolo1"/>
      </w:pPr>
      <w:sdt>
        <w:sdtPr>
          <w:id w:val="112299847"/>
          <w:docPartObj>
            <w:docPartGallery w:val="Quick Parts"/>
            <w:docPartUnique/>
          </w:docPartObj>
        </w:sdtPr>
        <w:sdtContent>
          <w:r w:rsidRPr="00C901F0">
            <w:rPr>
              <w:rFonts w:ascii="Century Schoolbook" w:hAnsi="Century Schoolbook"/>
              <w:noProof/>
              <w:color w:val="4F271C"/>
            </w:rPr>
            <w:pict>
              <v:oval id="_x0000_s1094" style="position:absolute;margin-left:294.35pt;margin-top:542.25pt;width:186.2pt;height:183.3pt;flip:x;z-index:251672576;mso-left-percent:520;mso-position-horizontal-relative:margin;mso-position-vertical-relative:bottom-margin-area;mso-left-percent:520" fillcolor="#fe8637" strokecolor="#fe8637" strokeweight="4.5pt">
                <v:fill rotate="t"/>
                <v:stroke linestyle="thinThick"/>
                <v:shadow color="#1f2f3f" opacity=".5" offset=",3pt" offset2=",2pt"/>
                <w10:wrap anchorx="margin" anchory="page"/>
              </v:oval>
            </w:pict>
          </w:r>
        </w:sdtContent>
      </w:sdt>
      <w:r w:rsidR="00761190">
        <w:t>Obbiettivi</w:t>
      </w:r>
    </w:p>
    <w:p w:rsidR="00761190" w:rsidRDefault="00761190" w:rsidP="00761190">
      <w:pPr>
        <w:pStyle w:val="Titolo1"/>
      </w:pPr>
      <w:r>
        <w:t>analisi</w:t>
      </w:r>
    </w:p>
    <w:p w:rsidR="00761190" w:rsidRDefault="00761190" w:rsidP="00761190">
      <w:pPr>
        <w:pStyle w:val="Titolo2"/>
      </w:pPr>
      <w:r>
        <w:t>Caratteristiche generali e del prodotto</w:t>
      </w:r>
    </w:p>
    <w:p w:rsidR="00761190" w:rsidRDefault="00761190" w:rsidP="00761190">
      <w:pPr>
        <w:pStyle w:val="Titolo2"/>
      </w:pPr>
      <w:r>
        <w:t>Unità di carico</w:t>
      </w:r>
    </w:p>
    <w:p w:rsidR="00761190" w:rsidRDefault="00761190" w:rsidP="00761190">
      <w:pPr>
        <w:pStyle w:val="Titolo2"/>
      </w:pPr>
      <w:r>
        <w:t>Potenzialità ricettiva</w:t>
      </w:r>
    </w:p>
    <w:p w:rsidR="00761190" w:rsidRDefault="00761190" w:rsidP="00761190">
      <w:pPr>
        <w:pStyle w:val="Titolo2"/>
      </w:pPr>
      <w:r>
        <w:t>Picking</w:t>
      </w:r>
    </w:p>
    <w:p w:rsidR="00761190" w:rsidRDefault="00761190" w:rsidP="00761190">
      <w:pPr>
        <w:pStyle w:val="Titolo2"/>
      </w:pPr>
      <w:r>
        <w:t>Ricevimento merci</w:t>
      </w:r>
    </w:p>
    <w:p w:rsidR="00761190" w:rsidRDefault="00761190" w:rsidP="00761190">
      <w:pPr>
        <w:pStyle w:val="Titolo2"/>
      </w:pPr>
      <w:r>
        <w:t>Spedizione</w:t>
      </w:r>
    </w:p>
    <w:p w:rsidR="00761190" w:rsidRDefault="00761190" w:rsidP="00761190">
      <w:pPr>
        <w:pStyle w:val="Titolo2"/>
      </w:pPr>
      <w:r>
        <w:t>Servizi ausiliari</w:t>
      </w:r>
    </w:p>
    <w:p w:rsidR="00761190" w:rsidRDefault="00761190" w:rsidP="00761190">
      <w:pPr>
        <w:pStyle w:val="Titolo1"/>
      </w:pPr>
      <w:r>
        <w:t>soluzioni progettuali</w:t>
      </w:r>
    </w:p>
    <w:p w:rsidR="00761190" w:rsidRDefault="00761190" w:rsidP="00761190">
      <w:pPr>
        <w:pStyle w:val="Titolo2"/>
      </w:pPr>
      <w:r>
        <w:t>Struttura edilizia</w:t>
      </w:r>
    </w:p>
    <w:p w:rsidR="00761190" w:rsidRDefault="00761190" w:rsidP="00761190">
      <w:pPr>
        <w:pStyle w:val="Titolo3"/>
      </w:pPr>
      <w:r>
        <w:t>Caratteristiche</w:t>
      </w:r>
    </w:p>
    <w:p w:rsidR="00761190" w:rsidRDefault="00761190" w:rsidP="00761190">
      <w:pPr>
        <w:pStyle w:val="Titolo3"/>
      </w:pPr>
      <w:r>
        <w:t>Impianti</w:t>
      </w:r>
    </w:p>
    <w:p w:rsidR="00761190" w:rsidRDefault="00761190" w:rsidP="00761190">
      <w:pPr>
        <w:pStyle w:val="Titolo2"/>
      </w:pPr>
      <w:r>
        <w:t>Soluzione A</w:t>
      </w:r>
    </w:p>
    <w:p w:rsidR="00761190" w:rsidRDefault="00761190" w:rsidP="00761190">
      <w:pPr>
        <w:pStyle w:val="Titolo3"/>
      </w:pPr>
      <w:r>
        <w:t>Layout</w:t>
      </w:r>
    </w:p>
    <w:p w:rsidR="00761190" w:rsidRDefault="00761190" w:rsidP="00761190">
      <w:pPr>
        <w:pStyle w:val="Titolo3"/>
      </w:pPr>
      <w:r>
        <w:t>Sistemi di stoccaggio</w:t>
      </w:r>
    </w:p>
    <w:p w:rsidR="00761190" w:rsidRDefault="00761190" w:rsidP="00761190">
      <w:pPr>
        <w:pStyle w:val="Titolo3"/>
      </w:pPr>
      <w:r>
        <w:t>Sistemi di movimentazione</w:t>
      </w:r>
    </w:p>
    <w:p w:rsidR="00761190" w:rsidRDefault="00761190" w:rsidP="00761190">
      <w:pPr>
        <w:pStyle w:val="Titolo2"/>
      </w:pPr>
      <w:r>
        <w:t>Soluzione B</w:t>
      </w:r>
    </w:p>
    <w:p w:rsidR="00761190" w:rsidRDefault="00761190" w:rsidP="00761190">
      <w:pPr>
        <w:pStyle w:val="Titolo3"/>
      </w:pPr>
      <w:r>
        <w:t>Layout</w:t>
      </w:r>
    </w:p>
    <w:p w:rsidR="00761190" w:rsidRDefault="00761190" w:rsidP="00761190">
      <w:pPr>
        <w:pStyle w:val="Titolo3"/>
      </w:pPr>
      <w:r>
        <w:t>Sistemi di stoccaggio</w:t>
      </w:r>
    </w:p>
    <w:p w:rsidR="00761190" w:rsidRDefault="00761190" w:rsidP="00761190">
      <w:pPr>
        <w:pStyle w:val="Titolo3"/>
      </w:pPr>
      <w:r>
        <w:t>Sistemi di movimentazione</w:t>
      </w:r>
    </w:p>
    <w:p w:rsidR="00761190" w:rsidRDefault="00761190" w:rsidP="00761190">
      <w:pPr>
        <w:pStyle w:val="Titolo2"/>
      </w:pPr>
      <w:r>
        <w:t>Soluzione C</w:t>
      </w:r>
    </w:p>
    <w:p w:rsidR="00761190" w:rsidRDefault="00761190" w:rsidP="00761190">
      <w:pPr>
        <w:pStyle w:val="Titolo3"/>
      </w:pPr>
      <w:r>
        <w:t>Layout</w:t>
      </w:r>
    </w:p>
    <w:p w:rsidR="00761190" w:rsidRDefault="00761190" w:rsidP="00761190">
      <w:pPr>
        <w:pStyle w:val="Titolo3"/>
      </w:pPr>
      <w:r>
        <w:t>Sistemi di stoccaggio</w:t>
      </w:r>
    </w:p>
    <w:p w:rsidR="00761190" w:rsidRDefault="00761190" w:rsidP="00761190">
      <w:pPr>
        <w:pStyle w:val="Titolo3"/>
      </w:pPr>
      <w:r>
        <w:t>Sistemi di movimentazione</w:t>
      </w:r>
    </w:p>
    <w:p w:rsidR="00761190" w:rsidRDefault="00761190" w:rsidP="00761190">
      <w:pPr>
        <w:pStyle w:val="Titolo1"/>
      </w:pPr>
      <w:r>
        <w:t>Valutazione economico gestionale</w:t>
      </w:r>
    </w:p>
    <w:p w:rsidR="00761190" w:rsidRDefault="00761190" w:rsidP="00761190">
      <w:pPr>
        <w:pStyle w:val="Titolo2"/>
      </w:pPr>
      <w:r>
        <w:t>Costi e benefici</w:t>
      </w:r>
    </w:p>
    <w:p w:rsidR="00761190" w:rsidRDefault="00761190" w:rsidP="00761190">
      <w:pPr>
        <w:pStyle w:val="Titolo2"/>
      </w:pPr>
      <w:r>
        <w:t>TIR e VAN</w:t>
      </w:r>
    </w:p>
    <w:p w:rsidR="00761190" w:rsidRDefault="00761190" w:rsidP="00761190">
      <w:pPr>
        <w:pStyle w:val="Titolo1"/>
      </w:pPr>
      <w:r>
        <w:t>Cronogramma</w:t>
      </w:r>
    </w:p>
    <w:p w:rsidR="00761190" w:rsidRDefault="00761190" w:rsidP="00761190">
      <w:pPr>
        <w:pStyle w:val="Titolo2"/>
      </w:pPr>
      <w:r>
        <w:t>Attività</w:t>
      </w:r>
    </w:p>
    <w:p w:rsidR="00761190" w:rsidRDefault="00761190" w:rsidP="00761190">
      <w:pPr>
        <w:pStyle w:val="Titolo2"/>
      </w:pPr>
      <w:r>
        <w:t>Tempi</w:t>
      </w:r>
    </w:p>
    <w:p w:rsidR="00761190" w:rsidRDefault="00761190" w:rsidP="00761190">
      <w:pPr>
        <w:pStyle w:val="Titolo2"/>
      </w:pPr>
      <w:r>
        <w:t>Persone</w:t>
      </w:r>
    </w:p>
    <w:sectPr w:rsidR="00761190" w:rsidSect="00C901F0">
      <w:headerReference w:type="default" r:id="rId11"/>
      <w:footerReference w:type="default" r:id="rId12"/>
      <w:pgSz w:w="11907" w:h="16839"/>
      <w:pgMar w:top="1418" w:right="1843" w:bottom="1418" w:left="1843" w:header="709" w:footer="709" w:gutter="0"/>
      <w:pgNumType w:start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D8F" w:rsidRDefault="009E0D8F">
      <w:pPr>
        <w:spacing w:after="0" w:line="240" w:lineRule="auto"/>
      </w:pPr>
      <w:r>
        <w:separator/>
      </w:r>
    </w:p>
  </w:endnote>
  <w:endnote w:type="continuationSeparator" w:id="0">
    <w:p w:rsidR="009E0D8F" w:rsidRDefault="009E0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1F0" w:rsidRDefault="009E0D8F">
    <w:pPr>
      <w:pStyle w:val="Pidipagina"/>
    </w:pPr>
    <w:r>
      <w:ptab w:relativeTo="margin" w:alignment="right" w:leader="none"/>
    </w:r>
    <w:fldSimple w:instr=" PAGE ">
      <w:r w:rsidR="00761190">
        <w:rPr>
          <w:noProof/>
        </w:rPr>
        <w:t>1</w:t>
      </w:r>
    </w:fldSimple>
    <w:r>
      <w:t xml:space="preserve"> </w:t>
    </w:r>
    <w:r w:rsidR="00C901F0" w:rsidRPr="00C901F0">
      <w:rPr>
        <w:lang w:val="en-US"/>
      </w:rPr>
    </w:r>
    <w:r w:rsidR="00C901F0" w:rsidRPr="00C901F0">
      <w:rPr>
        <w:lang w:val="en-US"/>
      </w:rPr>
      <w:pict>
        <v:oval id="_x0000_s2057" style="width:7.2pt;height:7.2pt;flip:x;mso-position-horizontal-relative:char;mso-position-vertical-relative:line" filled="f" fillcolor="#ff7d26" strokecolor="#fe8637 [3204]" strokeweight="3pt">
          <v:fill rotate="t"/>
          <v:stroke linestyle="thinThin"/>
          <v:shadow color="#1f2f3f" opacity=".5" offset=",3pt" offset2=",2pt"/>
          <w10:wrap type="none"/>
          <w10:anchorlock/>
        </v:oval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D8F" w:rsidRDefault="009E0D8F">
      <w:pPr>
        <w:spacing w:after="0" w:line="240" w:lineRule="auto"/>
      </w:pPr>
      <w:r>
        <w:separator/>
      </w:r>
    </w:p>
  </w:footnote>
  <w:footnote w:type="continuationSeparator" w:id="0">
    <w:p w:rsidR="009E0D8F" w:rsidRDefault="009E0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1F0" w:rsidRDefault="009E0D8F">
    <w:pPr>
      <w:pStyle w:val="Intestazione"/>
    </w:pPr>
    <w:r>
      <w:ptab w:relativeTo="margin" w:alignment="right" w:leader="none"/>
    </w:r>
    <w:sdt>
      <w:sdtPr>
        <w:id w:val="80127134"/>
        <w:placeholder>
          <w:docPart w:val="988734B7B23246C5AD69651B9D257600"/>
        </w:placeholder>
        <w:showingPlcHdr/>
        <w:dataBinding w:prefixMappings="xmlns:ns0='http://schemas.microsoft.com/office/2006/coverPageProps'" w:xpath="/ns0:CoverPageProperties[1]/ns0:PublishDate[1]" w:storeItemID="{55AF091B-3C7A-41E3-B477-F2FDAA23CFDA}"/>
        <w:date>
          <w:dateFormat w:val="d/M/yyyy"/>
          <w:lid w:val="it-IT"/>
          <w:storeMappedDataAs w:val="dateTime"/>
          <w:calendar w:val="gregorian"/>
        </w:date>
      </w:sdtPr>
      <w:sdtContent>
        <w:r>
          <w:rPr>
            <w:sz w:val="16"/>
            <w:szCs w:val="16"/>
          </w:rPr>
          <w:t>[Selezionare la data]</w:t>
        </w:r>
      </w:sdtContent>
    </w:sdt>
    <w:r w:rsidR="00C901F0">
      <w:rPr>
        <w:noProof/>
        <w:lang w:bidi="he-I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margin-left:629pt;margin-top:3.8pt;width:0;height:806.8pt;z-index:251660288;mso-height-percent:1020;mso-left-percent:970;mso-top-percent:-10;mso-position-horizontal-relative:page;mso-position-vertical-relative:page;mso-height-percent:1020;mso-left-percent:970;mso-top-percent:-10;mso-width-relative:right-margin-area" o:connectortype="straight" strokecolor="#fe8637 [3204]" strokeweight="1pt"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09ED"/>
    <w:multiLevelType w:val="multilevel"/>
    <w:tmpl w:val="CD40BF9A"/>
    <w:styleLink w:val="Elencopuntato"/>
    <w:lvl w:ilvl="0">
      <w:start w:val="1"/>
      <w:numFmt w:val="bullet"/>
      <w:lvlText w:val=""/>
      <w:lvlJc w:val="left"/>
      <w:pPr>
        <w:ind w:left="245" w:hanging="245"/>
      </w:pPr>
      <w:rPr>
        <w:rFonts w:asciiTheme="minorHAnsi" w:eastAsiaTheme="minorEastAsia" w:hAnsi="Wingdings 2" w:cstheme="minorBidi" w:hint="default"/>
        <w:color w:val="FE8637" w:themeColor="accent1"/>
        <w:sz w:val="16"/>
        <w:szCs w:val="16"/>
      </w:rPr>
    </w:lvl>
    <w:lvl w:ilvl="1">
      <w:start w:val="1"/>
      <w:numFmt w:val="bullet"/>
      <w:lvlText w:val=""/>
      <w:lvlJc w:val="left"/>
      <w:pPr>
        <w:ind w:left="490" w:hanging="245"/>
      </w:pPr>
      <w:rPr>
        <w:rFonts w:ascii="Symbol" w:hAnsi="Symbol" w:hint="default"/>
        <w:color w:val="FE8637" w:themeColor="accent1"/>
        <w:sz w:val="18"/>
      </w:rPr>
    </w:lvl>
    <w:lvl w:ilvl="2">
      <w:start w:val="1"/>
      <w:numFmt w:val="bullet"/>
      <w:lvlText w:val=""/>
      <w:lvlJc w:val="left"/>
      <w:pPr>
        <w:ind w:left="735" w:hanging="245"/>
      </w:pPr>
      <w:rPr>
        <w:rFonts w:ascii="Symbol" w:hAnsi="Symbol" w:hint="default"/>
        <w:color w:val="FE8637" w:themeColor="accent1"/>
        <w:sz w:val="18"/>
      </w:rPr>
    </w:lvl>
    <w:lvl w:ilvl="3">
      <w:start w:val="1"/>
      <w:numFmt w:val="bullet"/>
      <w:lvlText w:val=""/>
      <w:lvlJc w:val="left"/>
      <w:pPr>
        <w:ind w:left="980" w:hanging="245"/>
      </w:pPr>
      <w:rPr>
        <w:rFonts w:ascii="Symbol" w:hAnsi="Symbol" w:hint="default"/>
        <w:color w:val="E65B01" w:themeColor="accent1" w:themeShade="BF"/>
        <w:sz w:val="12"/>
      </w:rPr>
    </w:lvl>
    <w:lvl w:ilvl="4">
      <w:start w:val="1"/>
      <w:numFmt w:val="bullet"/>
      <w:lvlText w:val=""/>
      <w:lvlJc w:val="left"/>
      <w:pPr>
        <w:ind w:left="1225" w:hanging="245"/>
      </w:pPr>
      <w:rPr>
        <w:rFonts w:ascii="Symbol" w:hAnsi="Symbol" w:hint="default"/>
        <w:color w:val="E65B01" w:themeColor="accent1" w:themeShade="BF"/>
        <w:sz w:val="12"/>
      </w:rPr>
    </w:lvl>
    <w:lvl w:ilvl="5">
      <w:start w:val="1"/>
      <w:numFmt w:val="bullet"/>
      <w:lvlText w:val=""/>
      <w:lvlJc w:val="left"/>
      <w:pPr>
        <w:ind w:left="1470" w:hanging="245"/>
      </w:pPr>
      <w:rPr>
        <w:rFonts w:ascii="Symbol" w:hAnsi="Symbol" w:hint="default"/>
        <w:color w:val="777C84" w:themeColor="accent6"/>
        <w:sz w:val="12"/>
      </w:rPr>
    </w:lvl>
    <w:lvl w:ilvl="6">
      <w:start w:val="1"/>
      <w:numFmt w:val="bullet"/>
      <w:lvlText w:val=""/>
      <w:lvlJc w:val="left"/>
      <w:pPr>
        <w:ind w:left="1715" w:hanging="245"/>
      </w:pPr>
      <w:rPr>
        <w:rFonts w:ascii="Symbol" w:hAnsi="Symbol" w:hint="default"/>
        <w:color w:val="777C84" w:themeColor="accent6"/>
        <w:sz w:val="12"/>
      </w:rPr>
    </w:lvl>
    <w:lvl w:ilvl="7">
      <w:start w:val="1"/>
      <w:numFmt w:val="bullet"/>
      <w:lvlText w:val=""/>
      <w:lvlJc w:val="left"/>
      <w:pPr>
        <w:ind w:left="1960" w:hanging="245"/>
      </w:pPr>
      <w:rPr>
        <w:rFonts w:ascii="Symbol" w:hAnsi="Symbol" w:hint="default"/>
        <w:color w:val="777C84" w:themeColor="accent6"/>
        <w:sz w:val="12"/>
      </w:rPr>
    </w:lvl>
    <w:lvl w:ilvl="8">
      <w:start w:val="1"/>
      <w:numFmt w:val="bullet"/>
      <w:lvlText w:val=""/>
      <w:lvlJc w:val="left"/>
      <w:pPr>
        <w:ind w:left="2205" w:hanging="245"/>
      </w:pPr>
      <w:rPr>
        <w:rFonts w:ascii="Symbol" w:hAnsi="Symbol" w:hint="default"/>
        <w:color w:val="777C84" w:themeColor="accent6"/>
        <w:sz w:val="12"/>
      </w:rPr>
    </w:lvl>
  </w:abstractNum>
  <w:abstractNum w:abstractNumId="1">
    <w:nsid w:val="197E3499"/>
    <w:multiLevelType w:val="multilevel"/>
    <w:tmpl w:val="85C08436"/>
    <w:styleLink w:val="Elenconumerato"/>
    <w:lvl w:ilvl="0">
      <w:start w:val="1"/>
      <w:numFmt w:val="decimal"/>
      <w:lvlText w:val="%1)"/>
      <w:lvlJc w:val="left"/>
      <w:pPr>
        <w:ind w:left="288" w:hanging="288"/>
      </w:pPr>
      <w:rPr>
        <w:rFonts w:asciiTheme="minorHAnsi" w:eastAsiaTheme="minorEastAsia" w:cstheme="minorBidi" w:hint="default"/>
        <w:szCs w:val="20"/>
      </w:rPr>
    </w:lvl>
    <w:lvl w:ilvl="1">
      <w:start w:val="1"/>
      <w:numFmt w:val="lowerLetter"/>
      <w:lvlText w:val="%2)"/>
      <w:lvlJc w:val="left"/>
      <w:pPr>
        <w:ind w:left="576" w:hanging="288"/>
      </w:pPr>
      <w:rPr>
        <w:rFonts w:hint="default"/>
        <w:color w:val="575F6D" w:themeColor="text2"/>
      </w:rPr>
    </w:lvl>
    <w:lvl w:ilvl="2">
      <w:start w:val="1"/>
      <w:numFmt w:val="lowerRoman"/>
      <w:lvlText w:val="%3)"/>
      <w:lvlJc w:val="left"/>
      <w:pPr>
        <w:ind w:left="864" w:hanging="288"/>
      </w:pPr>
      <w:rPr>
        <w:rFonts w:hint="default"/>
        <w:color w:val="575F6D" w:themeColor="text2"/>
      </w:rPr>
    </w:lvl>
    <w:lvl w:ilvl="3">
      <w:start w:val="1"/>
      <w:numFmt w:val="decimal"/>
      <w:lvlText w:val="(%4)"/>
      <w:lvlJc w:val="left"/>
      <w:pPr>
        <w:ind w:left="1152" w:hanging="288"/>
      </w:pPr>
      <w:rPr>
        <w:rFonts w:hint="default"/>
        <w:color w:val="575F6D" w:themeColor="text2"/>
      </w:rPr>
    </w:lvl>
    <w:lvl w:ilvl="4">
      <w:start w:val="1"/>
      <w:numFmt w:val="lowerLetter"/>
      <w:lvlText w:val="(%5)"/>
      <w:lvlJc w:val="left"/>
      <w:pPr>
        <w:ind w:left="1440" w:hanging="288"/>
      </w:pPr>
      <w:rPr>
        <w:rFonts w:hint="default"/>
        <w:color w:val="575F6D" w:themeColor="text2"/>
      </w:rPr>
    </w:lvl>
    <w:lvl w:ilvl="5">
      <w:start w:val="1"/>
      <w:numFmt w:val="lowerRoman"/>
      <w:lvlText w:val="(%6)"/>
      <w:lvlJc w:val="left"/>
      <w:pPr>
        <w:ind w:left="1728" w:hanging="288"/>
      </w:pPr>
      <w:rPr>
        <w:rFonts w:hint="default"/>
        <w:color w:val="575F6D" w:themeColor="text2"/>
      </w:rPr>
    </w:lvl>
    <w:lvl w:ilvl="6">
      <w:start w:val="1"/>
      <w:numFmt w:val="decimal"/>
      <w:lvlText w:val="%7."/>
      <w:lvlJc w:val="left"/>
      <w:pPr>
        <w:ind w:left="2016" w:hanging="288"/>
      </w:pPr>
      <w:rPr>
        <w:rFonts w:hint="default"/>
        <w:color w:val="575F6D" w:themeColor="text2"/>
      </w:rPr>
    </w:lvl>
    <w:lvl w:ilvl="7">
      <w:start w:val="1"/>
      <w:numFmt w:val="lowerLetter"/>
      <w:lvlText w:val="%8."/>
      <w:lvlJc w:val="left"/>
      <w:pPr>
        <w:ind w:left="2304" w:hanging="288"/>
      </w:pPr>
      <w:rPr>
        <w:rFonts w:hint="default"/>
        <w:color w:val="575F6D" w:themeColor="text2"/>
      </w:rPr>
    </w:lvl>
    <w:lvl w:ilvl="8">
      <w:start w:val="1"/>
      <w:numFmt w:val="lowerRoman"/>
      <w:lvlText w:val="%9."/>
      <w:lvlJc w:val="left"/>
      <w:pPr>
        <w:ind w:left="2592" w:hanging="288"/>
      </w:pPr>
      <w:rPr>
        <w:rFonts w:hint="default"/>
        <w:color w:val="575F6D" w:themeColor="text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9"/>
  <w:hyphenationZone w:val="280"/>
  <w:drawingGridHorizontalSpacing w:val="100"/>
  <w:displayHorizontalDrawingGridEvery w:val="2"/>
  <w:characterSpacingControl w:val="doNotCompress"/>
  <w:hdrShapeDefaults>
    <o:shapedefaults v:ext="edit" spidmax="4098">
      <o:colormenu v:ext="edit" strokecolor="none [3204]"/>
    </o:shapedefaults>
    <o:shapelayout v:ext="edit">
      <o:idmap v:ext="edit" data="2"/>
      <o:rules v:ext="edit">
        <o:r id="V:Rule2" type="connector" idref="#_x0000_s2056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9E0D8F"/>
    <w:rsid w:val="00761190"/>
    <w:rsid w:val="009E0D8F"/>
    <w:rsid w:val="00C90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undOvr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 [3204]"/>
    </o:shapedefaults>
    <o:shapelayout v:ext="edit">
      <o:idmap v:ext="edit" data="1"/>
      <o:rules v:ext="edit">
        <o:r id="V:Rule5" type="connector" idref="#_x0000_s1101"/>
        <o:r id="V:Rule6" type="connector" idref="#_x0000_s1102"/>
        <o:r id="V:Rule7" type="connector" idref="#_x0000_s1104"/>
        <o:r id="V:Rule8" type="connector" idref="#_x0000_s1103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1" w:count="267">
    <w:lsdException w:name="Normal" w:semiHidden="0" w:uiPriority="0"/>
    <w:lsdException w:name="heading 1" w:semiHidden="0" w:uiPriority="2"/>
    <w:lsdException w:name="heading 2" w:semiHidden="0" w:uiPriority="2"/>
    <w:lsdException w:name="heading 3" w:semiHidden="0" w:uiPriority="2"/>
    <w:lsdException w:name="heading 4" w:uiPriority="2"/>
    <w:lsdException w:name="heading 5" w:uiPriority="2"/>
    <w:lsdException w:name="heading 6" w:uiPriority="2"/>
    <w:lsdException w:name="heading 7" w:uiPriority="2"/>
    <w:lsdException w:name="heading 8" w:uiPriority="2"/>
    <w:lsdException w:name="heading 9" w:uiPriority="2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/>
    <w:lsdException w:name="Title" w:semiHidden="0" w:uiPriority="4"/>
    <w:lsdException w:name="Default Paragraph Font" w:uiPriority="1"/>
    <w:lsdException w:name="Subtitle" w:semiHidden="0" w:uiPriority="5"/>
    <w:lsdException w:name="Strong" w:semiHidden="0" w:uiPriority="8"/>
    <w:lsdException w:name="Emphasis" w:semiHidden="0" w:uiPriority="6"/>
    <w:lsdException w:name="Table Grid" w:semiHidden="0" w:uiPriority="1"/>
    <w:lsdException w:name="No Spacing" w:semiHidden="0" w:uiPriority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6"/>
    <w:lsdException w:name="Quote" w:semiHidden="0" w:uiPriority="9"/>
    <w:lsdException w:name="Intense Quote" w:semiHidden="0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5"/>
    <w:lsdException w:name="Intense Emphasis" w:semiHidden="0" w:uiPriority="7"/>
    <w:lsdException w:name="Subtle Reference" w:semiHidden="0" w:uiPriority="11"/>
    <w:lsdException w:name="Intense Reference" w:semiHidden="0" w:uiPriority="12"/>
    <w:lsdException w:name="Book Title" w:semiHidden="0" w:uiPriority="13"/>
    <w:lsdException w:name="Bibliography" w:uiPriority="37"/>
    <w:lsdException w:name="TOC Heading" w:uiPriority="39" w:unhideWhenUsed="1"/>
  </w:latentStyles>
  <w:style w:type="paragraph" w:default="1" w:styleId="Normale">
    <w:name w:val="Normal"/>
    <w:qFormat/>
    <w:rsid w:val="00C901F0"/>
    <w:rPr>
      <w:rFonts w:eastAsiaTheme="minorEastAsia"/>
      <w:color w:val="414751" w:themeColor="text2" w:themeShade="BF"/>
      <w:sz w:val="20"/>
      <w:szCs w:val="20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unhideWhenUsed/>
    <w:qFormat/>
    <w:rsid w:val="00C901F0"/>
    <w:pPr>
      <w:spacing w:before="360" w:after="40"/>
      <w:outlineLvl w:val="0"/>
    </w:pPr>
    <w:rPr>
      <w:rFonts w:asciiTheme="majorHAnsi" w:eastAsiaTheme="majorEastAsia" w:hAnsiTheme="majorHAnsi" w:cstheme="majorBidi"/>
      <w:smallCaps/>
      <w:spacing w:val="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C901F0"/>
    <w:pPr>
      <w:spacing w:after="0"/>
      <w:outlineLvl w:val="1"/>
    </w:pPr>
    <w:rPr>
      <w:rFonts w:asciiTheme="majorHAnsi" w:eastAsiaTheme="majorEastAsia" w:hAnsiTheme="majorHAnsi" w:cstheme="majorBidi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C901F0"/>
    <w:pPr>
      <w:spacing w:after="0"/>
      <w:outlineLvl w:val="2"/>
    </w:pPr>
    <w:rPr>
      <w:rFonts w:asciiTheme="majorHAnsi" w:eastAsiaTheme="majorEastAsia" w:hAnsiTheme="majorHAnsi" w:cstheme="majorBidi"/>
      <w:spacing w:val="5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901F0"/>
    <w:pPr>
      <w:spacing w:after="0"/>
      <w:outlineLvl w:val="3"/>
    </w:pPr>
    <w:rPr>
      <w:rFonts w:asciiTheme="majorHAnsi" w:eastAsiaTheme="majorEastAsia" w:hAnsiTheme="majorHAnsi" w:cstheme="majorBidi"/>
      <w:color w:val="E65B01" w:themeColor="accent1" w:themeShade="BF"/>
      <w:sz w:val="22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901F0"/>
    <w:pPr>
      <w:spacing w:after="0"/>
      <w:outlineLvl w:val="4"/>
    </w:pPr>
    <w:rPr>
      <w:i/>
      <w:iCs/>
      <w:color w:val="E65B01" w:themeColor="accent1" w:themeShade="BF"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901F0"/>
    <w:pPr>
      <w:spacing w:after="0"/>
      <w:outlineLvl w:val="5"/>
    </w:pPr>
    <w:rPr>
      <w:b/>
      <w:bCs/>
      <w:color w:val="E65B01" w:themeColor="accent1" w:themeShade="B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901F0"/>
    <w:pPr>
      <w:spacing w:after="0"/>
      <w:outlineLvl w:val="6"/>
    </w:pPr>
    <w:rPr>
      <w:b/>
      <w:bCs/>
      <w:i/>
      <w:iCs/>
      <w:color w:val="E65B01" w:themeColor="accent1" w:themeShade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901F0"/>
    <w:pPr>
      <w:spacing w:after="0"/>
      <w:outlineLvl w:val="7"/>
    </w:pPr>
    <w:rPr>
      <w:b/>
      <w:bCs/>
      <w:color w:val="3667C3" w:themeColor="accent2" w:themeShade="BF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901F0"/>
    <w:pPr>
      <w:spacing w:after="0"/>
      <w:outlineLvl w:val="8"/>
    </w:pPr>
    <w:rPr>
      <w:b/>
      <w:bCs/>
      <w:i/>
      <w:iCs/>
      <w:color w:val="3667C3" w:themeColor="accent2" w:themeShade="BF"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901F0"/>
    <w:rPr>
      <w:rFonts w:asciiTheme="majorHAnsi" w:eastAsiaTheme="majorEastAsia" w:hAnsiTheme="majorHAnsi" w:cstheme="majorBidi"/>
      <w:smallCaps/>
      <w:color w:val="414751" w:themeColor="text2" w:themeShade="BF"/>
      <w:spacing w:val="5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901F0"/>
    <w:rPr>
      <w:rFonts w:asciiTheme="majorHAnsi" w:eastAsiaTheme="majorEastAsia" w:hAnsiTheme="majorHAnsi" w:cstheme="majorBidi"/>
      <w:color w:val="414751" w:themeColor="text2" w:themeShade="BF"/>
      <w:sz w:val="28"/>
      <w:szCs w:val="28"/>
    </w:rPr>
  </w:style>
  <w:style w:type="paragraph" w:styleId="Titolo">
    <w:name w:val="Title"/>
    <w:basedOn w:val="Normale"/>
    <w:link w:val="TitoloCarattere"/>
    <w:uiPriority w:val="10"/>
    <w:qFormat/>
    <w:rsid w:val="00C901F0"/>
    <w:rPr>
      <w:rFonts w:asciiTheme="majorHAnsi" w:eastAsiaTheme="majorEastAsia" w:hAnsiTheme="majorHAnsi" w:cstheme="majorBidi"/>
      <w:smallCaps/>
      <w:color w:val="FE8637" w:themeColor="accent1"/>
      <w:spacing w:val="10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C901F0"/>
    <w:rPr>
      <w:rFonts w:asciiTheme="majorHAnsi" w:eastAsiaTheme="majorEastAsia" w:hAnsiTheme="majorHAnsi" w:cstheme="majorBidi"/>
      <w:smallCaps/>
      <w:color w:val="FE8637" w:themeColor="accent1"/>
      <w:spacing w:val="10"/>
      <w:sz w:val="48"/>
      <w:szCs w:val="48"/>
    </w:rPr>
  </w:style>
  <w:style w:type="paragraph" w:styleId="Sottotitolo">
    <w:name w:val="Subtitle"/>
    <w:basedOn w:val="Normale"/>
    <w:link w:val="SottotitoloCarattere"/>
    <w:uiPriority w:val="11"/>
    <w:qFormat/>
    <w:rsid w:val="00C901F0"/>
    <w:rPr>
      <w:i/>
      <w:iCs/>
      <w:color w:val="575F6D" w:themeColor="text2"/>
      <w:spacing w:val="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901F0"/>
    <w:rPr>
      <w:i/>
      <w:iCs/>
      <w:color w:val="575F6D" w:themeColor="text2"/>
      <w:spacing w:val="5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01F0"/>
    <w:pPr>
      <w:spacing w:after="0" w:line="240" w:lineRule="auto"/>
    </w:pPr>
    <w:rPr>
      <w:rFonts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01F0"/>
    <w:rPr>
      <w:rFonts w:eastAsiaTheme="minorEastAsia" w:hAnsi="Tahoma"/>
      <w:color w:val="414751" w:themeColor="text2" w:themeShade="BF"/>
      <w:sz w:val="16"/>
      <w:szCs w:val="16"/>
      <w:lang w:val="it-IT"/>
    </w:rPr>
  </w:style>
  <w:style w:type="character" w:styleId="Titolodellibro">
    <w:name w:val="Book Title"/>
    <w:basedOn w:val="Carpredefinitoparagrafo"/>
    <w:uiPriority w:val="33"/>
    <w:qFormat/>
    <w:rsid w:val="00C901F0"/>
    <w:rPr>
      <w:rFonts w:eastAsiaTheme="minorEastAsia" w:cstheme="minorBidi"/>
      <w:bCs w:val="0"/>
      <w:iCs w:val="0"/>
      <w:smallCaps/>
      <w:color w:val="000000"/>
      <w:spacing w:val="10"/>
      <w:szCs w:val="20"/>
      <w:lang w:val="it-IT"/>
    </w:rPr>
  </w:style>
  <w:style w:type="numbering" w:customStyle="1" w:styleId="Elencopuntato">
    <w:name w:val="Elenco puntato"/>
    <w:uiPriority w:val="99"/>
    <w:rsid w:val="00C901F0"/>
    <w:pPr>
      <w:numPr>
        <w:numId w:val="1"/>
      </w:numPr>
    </w:pPr>
  </w:style>
  <w:style w:type="paragraph" w:styleId="Didascalia">
    <w:name w:val="caption"/>
    <w:basedOn w:val="Normale"/>
    <w:next w:val="Normale"/>
    <w:uiPriority w:val="99"/>
    <w:unhideWhenUsed/>
    <w:rsid w:val="00C901F0"/>
    <w:pPr>
      <w:spacing w:line="240" w:lineRule="auto"/>
      <w:jc w:val="right"/>
    </w:pPr>
    <w:rPr>
      <w:b/>
      <w:bCs/>
      <w:color w:val="E65B01" w:themeColor="accent1" w:themeShade="BF"/>
      <w:sz w:val="16"/>
      <w:szCs w:val="16"/>
    </w:rPr>
  </w:style>
  <w:style w:type="character" w:styleId="Enfasicorsivo">
    <w:name w:val="Emphasis"/>
    <w:uiPriority w:val="20"/>
    <w:qFormat/>
    <w:rsid w:val="00C901F0"/>
    <w:rPr>
      <w:rFonts w:eastAsiaTheme="minorEastAsia" w:cstheme="minorBidi"/>
      <w:b/>
      <w:bCs/>
      <w:i/>
      <w:iCs/>
      <w:color w:val="2B2F36" w:themeColor="text2" w:themeShade="80"/>
      <w:spacing w:val="10"/>
      <w:sz w:val="18"/>
      <w:szCs w:val="18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90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01F0"/>
    <w:rPr>
      <w:color w:val="414751" w:themeColor="text2" w:themeShade="BF"/>
      <w:sz w:val="20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C90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901F0"/>
    <w:rPr>
      <w:color w:val="414751" w:themeColor="text2" w:themeShade="BF"/>
      <w:sz w:val="20"/>
    </w:rPr>
  </w:style>
  <w:style w:type="character" w:customStyle="1" w:styleId="Titolo3Carattere">
    <w:name w:val="Titolo 3 Carattere"/>
    <w:basedOn w:val="Carpredefinitoparagrafo"/>
    <w:link w:val="Titolo3"/>
    <w:uiPriority w:val="9"/>
    <w:rsid w:val="00C901F0"/>
    <w:rPr>
      <w:rFonts w:asciiTheme="majorHAnsi" w:eastAsiaTheme="majorEastAsia" w:hAnsiTheme="majorHAnsi" w:cstheme="majorBidi"/>
      <w:color w:val="414751" w:themeColor="text2" w:themeShade="BF"/>
      <w:spacing w:val="5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901F0"/>
    <w:rPr>
      <w:rFonts w:asciiTheme="majorHAnsi" w:eastAsiaTheme="majorEastAsia" w:hAnsiTheme="majorHAnsi" w:cstheme="majorBidi"/>
      <w:color w:val="E65B0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901F0"/>
    <w:rPr>
      <w:i/>
      <w:iCs/>
      <w:color w:val="E65B0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901F0"/>
    <w:rPr>
      <w:b/>
      <w:bCs/>
      <w:color w:val="E65B01" w:themeColor="accent1" w:themeShade="BF"/>
      <w:sz w:val="20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901F0"/>
    <w:rPr>
      <w:b/>
      <w:bCs/>
      <w:i/>
      <w:iCs/>
      <w:color w:val="E65B01" w:themeColor="accent1" w:themeShade="BF"/>
      <w:sz w:val="2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901F0"/>
    <w:rPr>
      <w:b/>
      <w:bCs/>
      <w:color w:val="3667C3" w:themeColor="accent2" w:themeShade="BF"/>
      <w:sz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901F0"/>
    <w:rPr>
      <w:b/>
      <w:bCs/>
      <w:i/>
      <w:iCs/>
      <w:color w:val="3667C3" w:themeColor="accent2" w:themeShade="BF"/>
      <w:sz w:val="18"/>
      <w:szCs w:val="18"/>
    </w:rPr>
  </w:style>
  <w:style w:type="character" w:styleId="Enfasiintensa">
    <w:name w:val="Intense Emphasis"/>
    <w:basedOn w:val="Carpredefinitoparagrafo"/>
    <w:uiPriority w:val="21"/>
    <w:qFormat/>
    <w:rsid w:val="00C901F0"/>
    <w:rPr>
      <w:i/>
      <w:iCs/>
      <w:caps/>
      <w:color w:val="E65B01" w:themeColor="accent1" w:themeShade="BF"/>
      <w:spacing w:val="10"/>
      <w:sz w:val="18"/>
      <w:szCs w:val="18"/>
    </w:rPr>
  </w:style>
  <w:style w:type="paragraph" w:styleId="Citazione">
    <w:name w:val="Quote"/>
    <w:basedOn w:val="Normale"/>
    <w:link w:val="CitazioneCarattere"/>
    <w:uiPriority w:val="29"/>
    <w:qFormat/>
    <w:rsid w:val="00C901F0"/>
    <w:rPr>
      <w:i/>
      <w:iCs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901F0"/>
    <w:rPr>
      <w:i/>
      <w:iCs/>
      <w:color w:val="414751" w:themeColor="text2" w:themeShade="BF"/>
      <w:sz w:val="20"/>
    </w:rPr>
  </w:style>
  <w:style w:type="paragraph" w:styleId="Citazioneintensa">
    <w:name w:val="Intense Quote"/>
    <w:basedOn w:val="Citazione"/>
    <w:link w:val="CitazioneintensaCarattere"/>
    <w:uiPriority w:val="30"/>
    <w:qFormat/>
    <w:rsid w:val="00C901F0"/>
    <w:pPr>
      <w:pBdr>
        <w:bottom w:val="double" w:sz="4" w:space="4" w:color="FE8637" w:themeColor="accent1"/>
      </w:pBdr>
      <w:spacing w:line="300" w:lineRule="auto"/>
      <w:ind w:left="936" w:right="936"/>
    </w:pPr>
    <w:rPr>
      <w:i w:val="0"/>
      <w:color w:val="E65B0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901F0"/>
    <w:rPr>
      <w:color w:val="E65B01" w:themeColor="accent1" w:themeShade="BF"/>
      <w:sz w:val="20"/>
    </w:rPr>
  </w:style>
  <w:style w:type="character" w:styleId="Riferimentointenso">
    <w:name w:val="Intense Reference"/>
    <w:basedOn w:val="Carpredefinitoparagrafo"/>
    <w:uiPriority w:val="32"/>
    <w:qFormat/>
    <w:rsid w:val="00C901F0"/>
    <w:rPr>
      <w:b/>
      <w:bCs/>
      <w:caps/>
      <w:color w:val="3667C3" w:themeColor="accent2" w:themeShade="BF"/>
      <w:spacing w:val="5"/>
      <w:sz w:val="18"/>
      <w:szCs w:val="18"/>
    </w:rPr>
  </w:style>
  <w:style w:type="paragraph" w:styleId="Paragrafoelenco">
    <w:name w:val="List Paragraph"/>
    <w:basedOn w:val="Normale"/>
    <w:uiPriority w:val="36"/>
    <w:unhideWhenUsed/>
    <w:qFormat/>
    <w:rsid w:val="00C901F0"/>
    <w:pPr>
      <w:ind w:left="720"/>
      <w:contextualSpacing/>
    </w:pPr>
  </w:style>
  <w:style w:type="paragraph" w:styleId="Rientronormale">
    <w:name w:val="Normal Indent"/>
    <w:basedOn w:val="Normale"/>
    <w:uiPriority w:val="99"/>
    <w:unhideWhenUsed/>
    <w:rsid w:val="00C901F0"/>
    <w:pPr>
      <w:ind w:left="720"/>
      <w:contextualSpacing/>
    </w:pPr>
  </w:style>
  <w:style w:type="numbering" w:customStyle="1" w:styleId="Elenconumerato">
    <w:name w:val="Elenco numerato"/>
    <w:uiPriority w:val="99"/>
    <w:rsid w:val="00C901F0"/>
    <w:pPr>
      <w:numPr>
        <w:numId w:val="2"/>
      </w:numPr>
    </w:pPr>
  </w:style>
  <w:style w:type="character" w:styleId="Enfasigrassetto">
    <w:name w:val="Strong"/>
    <w:basedOn w:val="Carpredefinitoparagrafo"/>
    <w:uiPriority w:val="22"/>
    <w:qFormat/>
    <w:rsid w:val="00C901F0"/>
    <w:rPr>
      <w:b/>
      <w:bCs/>
    </w:rPr>
  </w:style>
  <w:style w:type="character" w:styleId="Enfasidelicata">
    <w:name w:val="Subtle Emphasis"/>
    <w:basedOn w:val="Carpredefinitoparagrafo"/>
    <w:uiPriority w:val="19"/>
    <w:qFormat/>
    <w:rsid w:val="00C901F0"/>
    <w:rPr>
      <w:i/>
      <w:iCs/>
      <w:color w:val="E65B01" w:themeColor="accent1" w:themeShade="BF"/>
    </w:rPr>
  </w:style>
  <w:style w:type="character" w:styleId="Riferimentodelicato">
    <w:name w:val="Subtle Reference"/>
    <w:basedOn w:val="Carpredefinitoparagrafo"/>
    <w:uiPriority w:val="31"/>
    <w:qFormat/>
    <w:rsid w:val="00C901F0"/>
    <w:rPr>
      <w:b/>
      <w:bCs/>
      <w:i/>
      <w:iCs/>
      <w:color w:val="3667C3" w:themeColor="accent2" w:themeShade="BF"/>
    </w:rPr>
  </w:style>
  <w:style w:type="table" w:styleId="Grigliatabella">
    <w:name w:val="Table Grid"/>
    <w:basedOn w:val="Tabellanormale"/>
    <w:uiPriority w:val="1"/>
    <w:rsid w:val="00C901F0"/>
    <w:pPr>
      <w:spacing w:after="0" w:line="240" w:lineRule="auto"/>
    </w:pPr>
    <w:rPr>
      <w:rFonts w:eastAsiaTheme="minorEastAsia"/>
      <w:lang w:val="it-IT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stosegnaposto">
    <w:name w:val="Placeholder Text"/>
    <w:basedOn w:val="Carpredefinitoparagrafo"/>
    <w:uiPriority w:val="99"/>
    <w:semiHidden/>
    <w:qFormat/>
    <w:rsid w:val="00C901F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i\Microsoft%20Office\Templates\1040\OrielRepo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88734B7B23246C5AD69651B9D25760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65D2BA2-07F1-4AB7-B5E3-C665FB9BCF9F}"/>
      </w:docPartPr>
      <w:docPartBody>
        <w:p w:rsidR="00000000" w:rsidRDefault="00171E56">
          <w:pPr>
            <w:pStyle w:val="988734B7B23246C5AD69651B9D257600"/>
          </w:pPr>
          <w:r>
            <w:rPr>
              <w:sz w:val="16"/>
              <w:szCs w:val="16"/>
            </w:rPr>
            <w:t>[Selezionare la data]</w:t>
          </w:r>
        </w:p>
      </w:docPartBody>
    </w:docPart>
    <w:docPart>
      <w:docPartPr>
        <w:name w:val="1C5D9C7D08894F2298AFC633671284B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FA938F0-B75A-411C-944D-76D9827BF1C5}"/>
      </w:docPartPr>
      <w:docPartBody>
        <w:p w:rsidR="00000000" w:rsidRDefault="00171E56">
          <w:pPr>
            <w:pStyle w:val="1C5D9C7D08894F2298AFC633671284B5"/>
          </w:pPr>
          <w:r>
            <w:rPr>
              <w:rFonts w:asciiTheme="majorHAnsi" w:eastAsiaTheme="majorEastAsia" w:hAnsiTheme="majorHAnsi" w:cstheme="majorBidi"/>
              <w:smallCaps/>
              <w:color w:val="632423" w:themeColor="accent2" w:themeShade="80"/>
              <w:spacing w:val="20"/>
              <w:sz w:val="56"/>
              <w:szCs w:val="56"/>
            </w:rPr>
            <w:t>[Digitare il titolo del documento]</w:t>
          </w:r>
        </w:p>
      </w:docPartBody>
    </w:docPart>
    <w:docPart>
      <w:docPartPr>
        <w:name w:val="BBC4808D10DE4C87B0ED795D2E47529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06A6E61-D26E-421E-A111-24E8B5E24216}"/>
      </w:docPartPr>
      <w:docPartBody>
        <w:p w:rsidR="00000000" w:rsidRDefault="00171E56">
          <w:pPr>
            <w:pStyle w:val="BBC4808D10DE4C87B0ED795D2E47529D"/>
          </w:pPr>
          <w:r>
            <w:rPr>
              <w:i/>
              <w:iCs/>
              <w:color w:val="632423" w:themeColor="accent2" w:themeShade="80"/>
              <w:sz w:val="28"/>
              <w:szCs w:val="28"/>
            </w:rPr>
            <w:t>[Digitare il sottotitolo del documento]</w:t>
          </w:r>
        </w:p>
      </w:docPartBody>
    </w:docPart>
    <w:docPart>
      <w:docPartPr>
        <w:name w:val="67B91D5832734ED08475D7CAA38BF29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E05D961-9915-4417-95DF-C506C4901523}"/>
      </w:docPartPr>
      <w:docPartBody>
        <w:p w:rsidR="00000000" w:rsidRDefault="00171E56">
          <w:pPr>
            <w:pStyle w:val="67B91D5832734ED08475D7CAA38BF29F"/>
          </w:pPr>
          <w:r>
            <w:t xml:space="preserve">[Digitare qui il sunto del documento. Il sunto è in genere un breve riassunto del contenuto del </w:t>
          </w:r>
          <w:r>
            <w:t>documento. Digitare qui il sunto del documento. Il sunto è in genere un breve riassunto del contenuto del documento.]</w:t>
          </w:r>
        </w:p>
      </w:docPartBody>
    </w:docPart>
    <w:docPart>
      <w:docPartPr>
        <w:name w:val="EAF7062DE41C4B5ABFCF33DA6BAD7A6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4EBEA4C-823B-48C2-A619-01B5D2057555}"/>
      </w:docPartPr>
      <w:docPartBody>
        <w:p w:rsidR="00000000" w:rsidRDefault="00171E56">
          <w:pPr>
            <w:pStyle w:val="EAF7062DE41C4B5ABFCF33DA6BAD7A6A"/>
          </w:pPr>
          <w:r>
            <w:rPr>
              <w:color w:val="365F91" w:themeColor="accent1" w:themeShade="BF"/>
              <w:sz w:val="24"/>
              <w:szCs w:val="24"/>
            </w:rPr>
            <w:t>[Digitare il nome dell'autore]</w:t>
          </w:r>
        </w:p>
      </w:docPartBody>
    </w:docPart>
    <w:docPart>
      <w:docPartPr>
        <w:name w:val="AE996DEE8D3A420FA2CFDE179693199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5B865D8-0FAB-4F44-93C7-F5E77A304425}"/>
      </w:docPartPr>
      <w:docPartBody>
        <w:p w:rsidR="00000000" w:rsidRDefault="00171E56">
          <w:pPr>
            <w:pStyle w:val="AE996DEE8D3A420FA2CFDE179693199C"/>
          </w:pPr>
          <w:r>
            <w:rPr>
              <w:color w:val="365F91" w:themeColor="accent1" w:themeShade="BF"/>
            </w:rPr>
            <w:t>[Selezionare la data]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283"/>
  <w:characterSpacingControl w:val="doNotCompress"/>
  <w:compat>
    <w:useFELayout/>
  </w:compat>
  <w:rsids>
    <w:rsidRoot w:val="00171E56"/>
    <w:rsid w:val="00171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1"/>
    <w:qFormat/>
    <w:pPr>
      <w:spacing w:before="360" w:after="40"/>
      <w:outlineLvl w:val="0"/>
    </w:pPr>
    <w:rPr>
      <w:rFonts w:asciiTheme="majorHAnsi" w:eastAsiaTheme="minorHAnsi" w:hAnsiTheme="majorHAnsi" w:cstheme="minorHAnsi"/>
      <w:smallCaps/>
      <w:color w:val="17365D" w:themeColor="text2" w:themeShade="BF"/>
      <w:spacing w:val="5"/>
      <w:sz w:val="32"/>
      <w:szCs w:val="32"/>
      <w:lang w:val="en-US" w:eastAsia="en-US"/>
    </w:rPr>
  </w:style>
  <w:style w:type="paragraph" w:styleId="Titolo2">
    <w:name w:val="heading 2"/>
    <w:basedOn w:val="Normale"/>
    <w:next w:val="Normale"/>
    <w:link w:val="Titolo2Carattere"/>
    <w:uiPriority w:val="2"/>
    <w:qFormat/>
    <w:pPr>
      <w:spacing w:after="0"/>
      <w:outlineLvl w:val="1"/>
    </w:pPr>
    <w:rPr>
      <w:rFonts w:asciiTheme="majorHAnsi" w:eastAsiaTheme="minorHAnsi" w:hAnsiTheme="majorHAnsi" w:cstheme="minorHAnsi"/>
      <w:color w:val="17365D" w:themeColor="text2" w:themeShade="BF"/>
      <w:sz w:val="28"/>
      <w:szCs w:val="28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955EBFC06203410BA9E2AA5F8157A4BB">
    <w:name w:val="955EBFC06203410BA9E2AA5F8157A4BB"/>
  </w:style>
  <w:style w:type="paragraph" w:customStyle="1" w:styleId="D5ABB89FDBC245EF9E4F4D89D08D1321">
    <w:name w:val="D5ABB89FDBC245EF9E4F4D89D08D1321"/>
  </w:style>
  <w:style w:type="character" w:customStyle="1" w:styleId="Titolo1Carattere">
    <w:name w:val="Titolo 1 Carattere"/>
    <w:basedOn w:val="Carpredefinitoparagrafo"/>
    <w:link w:val="Titolo1"/>
    <w:uiPriority w:val="1"/>
    <w:rPr>
      <w:rFonts w:asciiTheme="majorHAnsi" w:eastAsiaTheme="minorHAnsi" w:hAnsiTheme="majorHAnsi" w:cstheme="minorHAnsi"/>
      <w:smallCaps/>
      <w:color w:val="17365D" w:themeColor="text2" w:themeShade="BF"/>
      <w:spacing w:val="5"/>
      <w:sz w:val="32"/>
      <w:szCs w:val="32"/>
      <w:lang w:val="en-US" w:eastAsia="en-US"/>
    </w:rPr>
  </w:style>
  <w:style w:type="character" w:customStyle="1" w:styleId="Titolo2Carattere">
    <w:name w:val="Titolo 2 Carattere"/>
    <w:basedOn w:val="Carpredefinitoparagrafo"/>
    <w:link w:val="Titolo2"/>
    <w:uiPriority w:val="2"/>
    <w:rPr>
      <w:rFonts w:asciiTheme="majorHAnsi" w:eastAsiaTheme="minorHAnsi" w:hAnsiTheme="majorHAnsi" w:cstheme="minorHAnsi"/>
      <w:color w:val="17365D" w:themeColor="text2" w:themeShade="BF"/>
      <w:sz w:val="28"/>
      <w:szCs w:val="28"/>
      <w:lang w:val="en-US" w:eastAsia="en-US"/>
    </w:rPr>
  </w:style>
  <w:style w:type="paragraph" w:customStyle="1" w:styleId="2D5CBE04CACD4486AF15BEEDF9CD2609">
    <w:name w:val="2D5CBE04CACD4486AF15BEEDF9CD2609"/>
  </w:style>
  <w:style w:type="paragraph" w:customStyle="1" w:styleId="988734B7B23246C5AD69651B9D257600">
    <w:name w:val="988734B7B23246C5AD69651B9D257600"/>
  </w:style>
  <w:style w:type="paragraph" w:customStyle="1" w:styleId="1C5D9C7D08894F2298AFC633671284B5">
    <w:name w:val="1C5D9C7D08894F2298AFC633671284B5"/>
  </w:style>
  <w:style w:type="paragraph" w:customStyle="1" w:styleId="BBC4808D10DE4C87B0ED795D2E47529D">
    <w:name w:val="BBC4808D10DE4C87B0ED795D2E47529D"/>
  </w:style>
  <w:style w:type="paragraph" w:customStyle="1" w:styleId="67B91D5832734ED08475D7CAA38BF29F">
    <w:name w:val="67B91D5832734ED08475D7CAA38BF29F"/>
  </w:style>
  <w:style w:type="paragraph" w:customStyle="1" w:styleId="EAF7062DE41C4B5ABFCF33DA6BAD7A6A">
    <w:name w:val="EAF7062DE41C4B5ABFCF33DA6BAD7A6A"/>
  </w:style>
  <w:style w:type="paragraph" w:customStyle="1" w:styleId="AE996DEE8D3A420FA2CFDE179693199C">
    <w:name w:val="AE996DEE8D3A420FA2CFDE179693199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Oriel">
  <a:themeElements>
    <a:clrScheme name="Oriel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Oriel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riel">
      <a:fillStyleLst>
        <a:solidFill>
          <a:schemeClr val="phClr"/>
        </a:solidFill>
        <a:gradFill rotWithShape="1">
          <a:gsLst>
            <a:gs pos="0">
              <a:schemeClr val="phClr">
                <a:tint val="39000"/>
                <a:satMod val="260000"/>
              </a:schemeClr>
            </a:gs>
            <a:gs pos="30000">
              <a:schemeClr val="phClr">
                <a:tint val="39000"/>
                <a:satMod val="260000"/>
              </a:schemeClr>
            </a:gs>
            <a:gs pos="75000">
              <a:schemeClr val="phClr">
                <a:tint val="55000"/>
                <a:satMod val="255000"/>
              </a:schemeClr>
            </a:gs>
            <a:gs pos="100000">
              <a:schemeClr val="phClr">
                <a:tint val="70000"/>
                <a:satMod val="255000"/>
              </a:schemeClr>
            </a:gs>
          </a:gsLst>
          <a:path path="circle">
            <a:fillToRect l="30000" t="155000" r="150000" b="75000"/>
          </a:path>
        </a:gradFill>
        <a:gradFill rotWithShape="1">
          <a:gsLst>
            <a:gs pos="0">
              <a:schemeClr val="phClr">
                <a:shade val="63000"/>
                <a:satMod val="170000"/>
              </a:schemeClr>
            </a:gs>
            <a:gs pos="30000">
              <a:schemeClr val="phClr">
                <a:shade val="58000"/>
                <a:satMod val="170000"/>
              </a:schemeClr>
            </a:gs>
            <a:gs pos="75000">
              <a:schemeClr val="phClr">
                <a:shade val="31000"/>
                <a:satMod val="170000"/>
              </a:schemeClr>
            </a:gs>
            <a:gs pos="100000">
              <a:schemeClr val="phClr">
                <a:shade val="15000"/>
                <a:satMod val="170000"/>
              </a:schemeClr>
            </a:gs>
          </a:gsLst>
          <a:path path="circle">
            <a:fillToRect l="30000" t="155000" r="150000" b="75000"/>
          </a:path>
        </a:gradFill>
      </a:fillStyleLst>
      <a:lnStyleLst>
        <a:ln w="12700" cap="flat" cmpd="sng" algn="ctr">
          <a:solidFill>
            <a:schemeClr val="phClr">
              <a:shade val="70000"/>
              <a:satMod val="15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0"/>
            </a:lightRig>
          </a:scene3d>
          <a:sp3d>
            <a:bevelT w="47625" h="69850"/>
            <a:contourClr>
              <a:schemeClr val="lt1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8000"/>
                <a:satMod val="125000"/>
              </a:schemeClr>
            </a:gs>
            <a:gs pos="40000">
              <a:schemeClr val="phClr">
                <a:tint val="90000"/>
                <a:shade val="90000"/>
                <a:satMod val="120000"/>
              </a:schemeClr>
            </a:gs>
            <a:gs pos="100000">
              <a:schemeClr val="phClr">
                <a:tint val="5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80000"/>
              </a:schemeClr>
              <a:schemeClr val="phClr">
                <a:tint val="91000"/>
              </a:schemeClr>
            </a:duotone>
          </a:blip>
          <a:tile tx="0" ty="0" sx="40000" sy="50000" flip="y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templateProperties xmlns="urn:microsoft.template.properties">
  <_Version/>
  <_LCID/>
</templateProperties>
</file>

<file path=customXml/item3.xml><?xml version="1.0" encoding="utf-8"?>
<templateProperties xmlns="urn:microsoft.template.properties">
  <_Version/>
  <_LCID/>
</templateProperties>
</file>

<file path=customXml/item4.xml><?xml version="1.0" encoding="utf-8"?>
<tns:customPropertyEditors xmlns:tns="http://schemas.microsoft.com/office/2006/customDocumentInformationPanel">
  <tns:showOnOpen/>
  <tns:defaultPropertyEditorNamespace/>
</tns:customPropertyEdito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7A44DD3-EB41-461C-8831-8E039C645FD7}">
  <ds:schemaRefs>
    <ds:schemaRef ds:uri="urn:microsoft.template.properties"/>
  </ds:schemaRefs>
</ds:datastoreItem>
</file>

<file path=customXml/itemProps3.xml><?xml version="1.0" encoding="utf-8"?>
<ds:datastoreItem xmlns:ds="http://schemas.openxmlformats.org/officeDocument/2006/customXml" ds:itemID="{C7DCFB9A-D0A9-4B95-B0C1-3C48EE5A7A72}">
  <ds:schemaRefs>
    <ds:schemaRef ds:uri="urn:microsoft.template.properties"/>
  </ds:schemaRefs>
</ds:datastoreItem>
</file>

<file path=customXml/itemProps4.xml><?xml version="1.0" encoding="utf-8"?>
<ds:datastoreItem xmlns:ds="http://schemas.openxmlformats.org/officeDocument/2006/customXml" ds:itemID="{2B06F414-C573-4C0B-9746-2EC8EAD8EB56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OrielReport.Dotx</Template>
  <TotalTime>6</TotalTime>
  <Pages>2</Pages>
  <Words>78</Words>
  <Characters>448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Heading 1</vt:lpstr>
      <vt:lpstr>    Heading 2</vt:lpstr>
    </vt:vector>
  </TitlesOfParts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MACHO</dc:creator>
  <cp:keywords/>
  <dc:description/>
  <cp:lastModifiedBy>MACHO</cp:lastModifiedBy>
  <cp:revision>1</cp:revision>
  <dcterms:created xsi:type="dcterms:W3CDTF">2010-12-19T14:38:00Z</dcterms:created>
  <dcterms:modified xsi:type="dcterms:W3CDTF">2010-12-19T14:45:00Z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1040</vt:i4>
  </property>
  <property fmtid="{D5CDD505-2E9C-101B-9397-08002B2CF9AE}" pid="3" name="_Version">
    <vt:lpwstr>0809</vt:lpwstr>
  </property>
</Properties>
</file>